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271" w:rsidRDefault="001557B7" w:rsidP="001557B7">
      <w:pPr>
        <w:pStyle w:val="Kop2"/>
      </w:pPr>
      <w:bookmarkStart w:id="0" w:name="_GoBack"/>
      <w:bookmarkEnd w:id="0"/>
      <w:r>
        <w:t>1</w:t>
      </w:r>
      <w:r w:rsidR="00CB1DC6" w:rsidRPr="00CB1DC6">
        <w:t>. De school</w:t>
      </w:r>
      <w:r w:rsidR="00A56271">
        <w:t xml:space="preserve"> heeft een aanbod voor </w:t>
      </w:r>
      <w:r w:rsidR="00CB1DC6" w:rsidRPr="00CB1DC6">
        <w:t xml:space="preserve">specifieke onderwijsbehoeften van leerlingen </w:t>
      </w:r>
    </w:p>
    <w:p w:rsidR="00A56271" w:rsidRDefault="00A56271" w:rsidP="00A56271">
      <w:r>
        <w:t xml:space="preserve">De school heeft een aanbod op de volgende onderdelen: </w:t>
      </w:r>
    </w:p>
    <w:p w:rsidR="00A56271" w:rsidRPr="00A56271" w:rsidRDefault="00A56271" w:rsidP="00A56271">
      <w:pPr>
        <w:pStyle w:val="Lijstalinea"/>
        <w:numPr>
          <w:ilvl w:val="0"/>
          <w:numId w:val="10"/>
        </w:numPr>
      </w:pPr>
      <w:r w:rsidRPr="00A56271">
        <w:t>Dyslexie en dyscalculie</w:t>
      </w:r>
    </w:p>
    <w:p w:rsidR="00A56271" w:rsidRPr="00A56271" w:rsidRDefault="00A56271" w:rsidP="00A56271">
      <w:pPr>
        <w:pStyle w:val="Lijstalinea"/>
        <w:numPr>
          <w:ilvl w:val="0"/>
          <w:numId w:val="10"/>
        </w:numPr>
      </w:pPr>
      <w:r w:rsidRPr="00A56271">
        <w:t>Faalangst</w:t>
      </w:r>
    </w:p>
    <w:p w:rsidR="00A56271" w:rsidRPr="00A56271" w:rsidRDefault="00A56271" w:rsidP="00A56271">
      <w:pPr>
        <w:pStyle w:val="Lijstalinea"/>
        <w:numPr>
          <w:ilvl w:val="0"/>
          <w:numId w:val="10"/>
        </w:numPr>
      </w:pPr>
      <w:r w:rsidRPr="00A56271">
        <w:t>Aandachtstoornissen</w:t>
      </w:r>
    </w:p>
    <w:p w:rsidR="00A56271" w:rsidRPr="00A56271" w:rsidRDefault="00A56271" w:rsidP="00A56271">
      <w:pPr>
        <w:pStyle w:val="Lijstalinea"/>
        <w:numPr>
          <w:ilvl w:val="0"/>
          <w:numId w:val="10"/>
        </w:numPr>
      </w:pPr>
      <w:r w:rsidRPr="00A56271">
        <w:t>Oppositioneel gedrag</w:t>
      </w:r>
    </w:p>
    <w:p w:rsidR="00A56271" w:rsidRPr="00A56271" w:rsidRDefault="00A56271" w:rsidP="00A56271">
      <w:pPr>
        <w:pStyle w:val="Lijstalinea"/>
        <w:numPr>
          <w:ilvl w:val="0"/>
          <w:numId w:val="10"/>
        </w:numPr>
      </w:pPr>
      <w:r w:rsidRPr="00A56271">
        <w:t>Autistisch gedrag</w:t>
      </w:r>
    </w:p>
    <w:p w:rsidR="00A56271" w:rsidRPr="00A56271" w:rsidRDefault="00A56271" w:rsidP="00A56271">
      <w:pPr>
        <w:pStyle w:val="Lijstalinea"/>
        <w:numPr>
          <w:ilvl w:val="0"/>
          <w:numId w:val="10"/>
        </w:numPr>
      </w:pPr>
      <w:r>
        <w:t>S</w:t>
      </w:r>
      <w:r w:rsidRPr="00A56271">
        <w:t>ociale vaardigheden</w:t>
      </w:r>
    </w:p>
    <w:p w:rsidR="00A56271" w:rsidRPr="00A56271" w:rsidRDefault="00A56271" w:rsidP="00A56271">
      <w:pPr>
        <w:pStyle w:val="Lijstalinea"/>
        <w:numPr>
          <w:ilvl w:val="0"/>
          <w:numId w:val="10"/>
        </w:numPr>
      </w:pPr>
      <w:r w:rsidRPr="00A56271">
        <w:t>Sociaal-emotionele ontwikkeling</w:t>
      </w:r>
    </w:p>
    <w:p w:rsidR="00A56271" w:rsidRPr="00A56271" w:rsidRDefault="00A56271" w:rsidP="00A56271">
      <w:pPr>
        <w:pStyle w:val="Lijstalinea"/>
        <w:numPr>
          <w:ilvl w:val="0"/>
          <w:numId w:val="10"/>
        </w:numPr>
      </w:pPr>
      <w:r w:rsidRPr="00A56271">
        <w:t xml:space="preserve">Leren </w:t>
      </w:r>
      <w:proofErr w:type="spellStart"/>
      <w:r w:rsidRPr="00A56271">
        <w:t>leren</w:t>
      </w:r>
      <w:proofErr w:type="spellEnd"/>
      <w:r w:rsidRPr="00A56271">
        <w:t xml:space="preserve"> en/of huiswerkbegeleiding</w:t>
      </w:r>
    </w:p>
    <w:p w:rsidR="00A56271" w:rsidRPr="00A56271" w:rsidRDefault="00A56271" w:rsidP="00A56271">
      <w:pPr>
        <w:pStyle w:val="Lijstalinea"/>
        <w:numPr>
          <w:ilvl w:val="0"/>
          <w:numId w:val="10"/>
        </w:numPr>
      </w:pPr>
      <w:r w:rsidRPr="00A56271">
        <w:t>Taal- en rekenbeleid</w:t>
      </w:r>
    </w:p>
    <w:p w:rsidR="00A56271" w:rsidRPr="00A56271" w:rsidRDefault="00A56271" w:rsidP="00A56271">
      <w:pPr>
        <w:pStyle w:val="Lijstalinea"/>
        <w:numPr>
          <w:ilvl w:val="0"/>
          <w:numId w:val="10"/>
        </w:numPr>
      </w:pPr>
      <w:r w:rsidRPr="00A56271">
        <w:t>Aanpassingen voor visueel en auditief beperkte leerlingen.</w:t>
      </w:r>
    </w:p>
    <w:p w:rsidR="00B43E13" w:rsidRDefault="00B43E13" w:rsidP="00A56271">
      <w:r>
        <w:t xml:space="preserve">Om dit aanbod te realiseren beschikt de school over specifieke deskundigheid. Teamleden zijn opgeleid en getraind om goed om te gaan met specifieke onderwijsbehoeften van leerlingen. Minstens een van de teamleden is academisch opgeleide orthopedagoog, die specifieke onderwijsbehoeften van leerlingen kan vaststellen en een handelingsplan kan opstellen. </w:t>
      </w:r>
    </w:p>
    <w:p w:rsidR="001763BC" w:rsidRDefault="00B43E13" w:rsidP="00604CD7">
      <w:r>
        <w:t xml:space="preserve">Daarnaast heeft de school een aantal specifieke aanpakken en methodieken om leerlingen te begeleiden. Deze aanpakken zijn bedoeld voor </w:t>
      </w:r>
      <w:r w:rsidR="00604CD7">
        <w:t>de begeleiding van leerlingen op cognitief, sociaal-emotioneel, gedragsmatig of fysiek-medisch terrein.</w:t>
      </w:r>
    </w:p>
    <w:p w:rsidR="00604CD7" w:rsidRPr="00604CD7" w:rsidRDefault="00604CD7" w:rsidP="001557B7">
      <w:pPr>
        <w:pStyle w:val="Kop3"/>
      </w:pPr>
      <w:r w:rsidRPr="00604CD7">
        <w:t>Toelichting</w:t>
      </w:r>
    </w:p>
    <w:p w:rsidR="00604CD7" w:rsidRDefault="00604CD7" w:rsidP="001557B7">
      <w:pPr>
        <w:pStyle w:val="Kop3"/>
      </w:pPr>
      <w:r w:rsidRPr="001557B7">
        <w:t>Ambities</w:t>
      </w:r>
    </w:p>
    <w:p w:rsidR="001557B7" w:rsidRPr="001557B7" w:rsidRDefault="001557B7" w:rsidP="001557B7"/>
    <w:p w:rsidR="00604CD7" w:rsidRPr="001557B7" w:rsidRDefault="001557B7" w:rsidP="001557B7">
      <w:pPr>
        <w:pStyle w:val="Kop2"/>
      </w:pPr>
      <w:r>
        <w:t>2</w:t>
      </w:r>
      <w:r w:rsidR="001763BC" w:rsidRPr="001557B7">
        <w:t>. Een veilige omgeving</w:t>
      </w:r>
    </w:p>
    <w:p w:rsidR="001763BC" w:rsidRDefault="001763BC" w:rsidP="00604CD7">
      <w:r>
        <w:t xml:space="preserve">De school werkt actief aan een veilig pedagogisch klimaat. Dat blijkt uit het volgende: </w:t>
      </w:r>
    </w:p>
    <w:p w:rsidR="001763BC" w:rsidRPr="001763BC" w:rsidRDefault="001763BC" w:rsidP="001763BC">
      <w:pPr>
        <w:pStyle w:val="Lijstalinea"/>
        <w:numPr>
          <w:ilvl w:val="0"/>
          <w:numId w:val="11"/>
        </w:numPr>
      </w:pPr>
      <w:r w:rsidRPr="001763BC">
        <w:t xml:space="preserve">Leerlingen, ouders en medewerkers geven in jaarlijkse tevredenheidsonderzoeken aan dat zij zich veilig voelen op school. </w:t>
      </w:r>
    </w:p>
    <w:p w:rsidR="001763BC" w:rsidRPr="001763BC" w:rsidRDefault="001763BC" w:rsidP="001763BC">
      <w:pPr>
        <w:pStyle w:val="Lijstalinea"/>
        <w:numPr>
          <w:ilvl w:val="0"/>
          <w:numId w:val="11"/>
        </w:numPr>
      </w:pPr>
      <w:r w:rsidRPr="001763BC">
        <w:t xml:space="preserve">De school heeft een veiligheidsbeleid gericht op het voorkomen en afhandelen van incidenten in en om de school. </w:t>
      </w:r>
    </w:p>
    <w:p w:rsidR="001763BC" w:rsidRPr="001763BC" w:rsidRDefault="001763BC" w:rsidP="001763BC">
      <w:pPr>
        <w:pStyle w:val="Lijstalinea"/>
        <w:numPr>
          <w:ilvl w:val="0"/>
          <w:numId w:val="11"/>
        </w:numPr>
      </w:pPr>
      <w:r w:rsidRPr="001763BC">
        <w:t xml:space="preserve">De school heeft een onderwijsaanbod voor alle leerlingen voor het vergroten van sociale vaardigheden. </w:t>
      </w:r>
    </w:p>
    <w:p w:rsidR="001763BC" w:rsidRPr="001763BC" w:rsidRDefault="001763BC" w:rsidP="001763BC">
      <w:pPr>
        <w:pStyle w:val="Lijstalinea"/>
        <w:numPr>
          <w:ilvl w:val="0"/>
          <w:numId w:val="11"/>
        </w:numPr>
      </w:pPr>
      <w:r w:rsidRPr="001763BC">
        <w:t xml:space="preserve">De school hanteert een pestprotocol. </w:t>
      </w:r>
    </w:p>
    <w:p w:rsidR="001763BC" w:rsidRDefault="001763BC" w:rsidP="001763BC">
      <w:pPr>
        <w:pStyle w:val="Lijstalinea"/>
        <w:numPr>
          <w:ilvl w:val="0"/>
          <w:numId w:val="11"/>
        </w:numPr>
      </w:pPr>
      <w:r w:rsidRPr="001763BC">
        <w:t>De school hanteert een medisch protocol.</w:t>
      </w:r>
    </w:p>
    <w:p w:rsidR="001763BC" w:rsidRDefault="001763BC" w:rsidP="001763BC">
      <w:r>
        <w:t>De school is zo ingericht dat leerlingen met uiteenlopende leerstijlen en (lichamelijke) kenmerken er kunnen leren</w:t>
      </w:r>
      <w:r w:rsidR="001557B7">
        <w:t xml:space="preserve">: </w:t>
      </w:r>
    </w:p>
    <w:p w:rsidR="001557B7" w:rsidRPr="001557B7" w:rsidRDefault="001557B7" w:rsidP="001557B7">
      <w:pPr>
        <w:pStyle w:val="Lijstalinea"/>
        <w:numPr>
          <w:ilvl w:val="0"/>
          <w:numId w:val="12"/>
        </w:numPr>
      </w:pPr>
      <w:r w:rsidRPr="001557B7">
        <w:t>De school biedt individuele werkplekken,</w:t>
      </w:r>
    </w:p>
    <w:p w:rsidR="001557B7" w:rsidRPr="001557B7" w:rsidRDefault="001557B7" w:rsidP="001557B7">
      <w:pPr>
        <w:pStyle w:val="Lijstalinea"/>
        <w:numPr>
          <w:ilvl w:val="0"/>
          <w:numId w:val="12"/>
        </w:numPr>
      </w:pPr>
      <w:r w:rsidRPr="001557B7">
        <w:t>De school biedt prikkelarme werkplekken,</w:t>
      </w:r>
    </w:p>
    <w:p w:rsidR="001557B7" w:rsidRPr="001557B7" w:rsidRDefault="001557B7" w:rsidP="001557B7">
      <w:pPr>
        <w:pStyle w:val="Lijstalinea"/>
        <w:numPr>
          <w:ilvl w:val="0"/>
          <w:numId w:val="12"/>
        </w:numPr>
      </w:pPr>
      <w:r w:rsidRPr="001557B7">
        <w:t xml:space="preserve">De school biedt ruimte om te kunnen samenwerken, </w:t>
      </w:r>
    </w:p>
    <w:p w:rsidR="001557B7" w:rsidRPr="001557B7" w:rsidRDefault="001557B7" w:rsidP="001557B7">
      <w:pPr>
        <w:pStyle w:val="Lijstalinea"/>
        <w:numPr>
          <w:ilvl w:val="0"/>
          <w:numId w:val="12"/>
        </w:numPr>
      </w:pPr>
      <w:r w:rsidRPr="001557B7">
        <w:t xml:space="preserve">De school is toegankelijk voor rolstoelen.  </w:t>
      </w:r>
    </w:p>
    <w:p w:rsidR="00CB1DC6" w:rsidRPr="001557B7" w:rsidRDefault="001557B7" w:rsidP="001557B7">
      <w:pPr>
        <w:pStyle w:val="Kop2"/>
      </w:pPr>
      <w:r>
        <w:lastRenderedPageBreak/>
        <w:t>3</w:t>
      </w:r>
      <w:r w:rsidR="00CB1DC6" w:rsidRPr="00CB1DC6">
        <w:t xml:space="preserve">. De school heeft een duidelijke </w:t>
      </w:r>
      <w:r w:rsidR="0044158E" w:rsidRPr="00CB1DC6">
        <w:t>ondersteunin</w:t>
      </w:r>
      <w:r w:rsidR="0044158E">
        <w:t xml:space="preserve">g </w:t>
      </w:r>
      <w:r w:rsidR="0044158E" w:rsidRPr="00CB1DC6">
        <w:t>structuur</w:t>
      </w:r>
      <w:r w:rsidR="00CB1DC6" w:rsidRPr="00CB1DC6">
        <w:t xml:space="preserve">. </w:t>
      </w:r>
    </w:p>
    <w:p w:rsidR="00CB1DC6" w:rsidRDefault="00CB1DC6" w:rsidP="0044158E">
      <w:r w:rsidRPr="00CB1DC6">
        <w:t>De school heeft haar structuur vastgelegd aan de hand van duidelijk omschreven Professionele Momenten</w:t>
      </w:r>
      <w:r w:rsidR="0044158E">
        <w:t xml:space="preserve">, waarin is vastgelegd hoe teamleden met aanvullende expertise en onderscheiden taken en rollen met elkaar samenwerken. </w:t>
      </w:r>
      <w:r w:rsidR="001763BC">
        <w:t xml:space="preserve">De bespreking van de ontwikkeling en ondersteuningsbehoeften van leerlingen vindt plaats door middel van een vastgestelde gespreksmethodiek. </w:t>
      </w:r>
    </w:p>
    <w:p w:rsidR="0044158E" w:rsidRDefault="0044158E" w:rsidP="0044158E">
      <w:r>
        <w:t>Voor leerlingen</w:t>
      </w:r>
      <w:r w:rsidR="00B94095">
        <w:t xml:space="preserve"> en ouders</w:t>
      </w:r>
      <w:r>
        <w:t xml:space="preserve"> is duidelijk hoe zij een beroep kunnen doen op </w:t>
      </w:r>
      <w:r w:rsidR="00B94095">
        <w:t xml:space="preserve">deze begeleiding en langs welke route wordt vastgesteld welke onderwijsondersteuning passend is. </w:t>
      </w:r>
    </w:p>
    <w:p w:rsidR="00B94095" w:rsidRDefault="00B94095" w:rsidP="0044158E">
      <w:r>
        <w:t xml:space="preserve">De school werkt actief samen met ketenpartners, zoals het buurtteam, leerplicht, politie en de GGD. </w:t>
      </w:r>
    </w:p>
    <w:p w:rsidR="00B94095" w:rsidRPr="00B94095" w:rsidRDefault="00B94095" w:rsidP="001557B7">
      <w:pPr>
        <w:pStyle w:val="Kop3"/>
      </w:pPr>
      <w:r>
        <w:br/>
      </w:r>
      <w:r w:rsidRPr="00B94095">
        <w:t xml:space="preserve">Toelichting </w:t>
      </w:r>
    </w:p>
    <w:p w:rsidR="00B94095" w:rsidRPr="00B94095" w:rsidRDefault="00B94095" w:rsidP="001557B7">
      <w:pPr>
        <w:pStyle w:val="Kop3"/>
      </w:pPr>
      <w:r w:rsidRPr="00B94095">
        <w:t>Ambities</w:t>
      </w:r>
    </w:p>
    <w:p w:rsidR="00CB1DC6" w:rsidRPr="001557B7" w:rsidRDefault="001557B7" w:rsidP="001557B7">
      <w:pPr>
        <w:pStyle w:val="Kop2"/>
      </w:pPr>
      <w:r>
        <w:t>4.</w:t>
      </w:r>
      <w:r w:rsidR="00CB1DC6" w:rsidRPr="00CB1DC6">
        <w:t xml:space="preserve"> </w:t>
      </w:r>
      <w:r w:rsidR="00B94095">
        <w:t>Kwaliteitszorg</w:t>
      </w:r>
    </w:p>
    <w:p w:rsidR="00CB1DC6" w:rsidRDefault="00B94095" w:rsidP="00CB1DC6">
      <w:r>
        <w:t xml:space="preserve">Het aanbod en de structuur van ondersteuning wordt regelmatig geëvalueerd. Vastgesteld wordt of de goede ondersteuning goed geboden wordt. Ontwikkelpunten worden benoemd en verbeterd. </w:t>
      </w:r>
    </w:p>
    <w:p w:rsidR="001763BC" w:rsidRDefault="001763BC" w:rsidP="00CB1DC6">
      <w:r>
        <w:t xml:space="preserve">Jaarlijks wordt onderbouwd of de aanpakken en deskundigheden die de school heeft nog voorzien in de onderwijsbehoeften van de leerlingen. Ook ontvangen de interne specialisten die bijdragen aan de ondersteuning van leerlingen jaarlijks feedback op hun functioneren. Er is ruimte voor scholing en professionele ontwikkeling van teamleden. </w:t>
      </w:r>
    </w:p>
    <w:p w:rsidR="001763BC" w:rsidRPr="001763BC" w:rsidRDefault="001763BC" w:rsidP="001557B7">
      <w:pPr>
        <w:pStyle w:val="Kop3"/>
      </w:pPr>
      <w:r w:rsidRPr="001763BC">
        <w:t>Toelichting</w:t>
      </w:r>
    </w:p>
    <w:p w:rsidR="001763BC" w:rsidRPr="001763BC" w:rsidRDefault="001763BC" w:rsidP="001557B7">
      <w:pPr>
        <w:pStyle w:val="Kop3"/>
      </w:pPr>
      <w:r w:rsidRPr="001763BC">
        <w:t>Ambitie</w:t>
      </w:r>
      <w:r w:rsidR="001557B7">
        <w:t>s</w:t>
      </w:r>
    </w:p>
    <w:p w:rsidR="001763BC" w:rsidRPr="00CB1DC6" w:rsidRDefault="001763BC" w:rsidP="00CB1DC6"/>
    <w:p w:rsidR="00C15F34" w:rsidRDefault="00C15F34">
      <w:pPr>
        <w:rPr>
          <w:b/>
        </w:rPr>
      </w:pPr>
    </w:p>
    <w:sectPr w:rsidR="00C15F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6790"/>
    <w:multiLevelType w:val="hybridMultilevel"/>
    <w:tmpl w:val="7A0ED708"/>
    <w:lvl w:ilvl="0" w:tplc="D616C100">
      <w:start w:val="5"/>
      <w:numFmt w:val="bullet"/>
      <w:lvlText w:val="-"/>
      <w:lvlJc w:val="left"/>
      <w:pPr>
        <w:tabs>
          <w:tab w:val="num" w:pos="720"/>
        </w:tabs>
        <w:ind w:left="720" w:hanging="360"/>
      </w:pPr>
      <w:rPr>
        <w:rFonts w:ascii="Trebuchet MS" w:eastAsia="Times New Roman" w:hAnsi="Trebuchet M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42E54"/>
    <w:multiLevelType w:val="hybridMultilevel"/>
    <w:tmpl w:val="232A442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8AB267B"/>
    <w:multiLevelType w:val="hybridMultilevel"/>
    <w:tmpl w:val="003417E6"/>
    <w:lvl w:ilvl="0" w:tplc="04130001">
      <w:start w:val="1"/>
      <w:numFmt w:val="bullet"/>
      <w:lvlText w:val=""/>
      <w:lvlJc w:val="left"/>
      <w:pPr>
        <w:ind w:left="2136" w:hanging="360"/>
      </w:pPr>
      <w:rPr>
        <w:rFonts w:ascii="Symbol" w:hAnsi="Symbol" w:hint="default"/>
      </w:r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3" w15:restartNumberingAfterBreak="0">
    <w:nsid w:val="093315E0"/>
    <w:multiLevelType w:val="hybridMultilevel"/>
    <w:tmpl w:val="AE80EE1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D4C3E99"/>
    <w:multiLevelType w:val="hybridMultilevel"/>
    <w:tmpl w:val="615C72E8"/>
    <w:lvl w:ilvl="0" w:tplc="D616C100">
      <w:start w:val="5"/>
      <w:numFmt w:val="bullet"/>
      <w:lvlText w:val="-"/>
      <w:lvlJc w:val="left"/>
      <w:pPr>
        <w:tabs>
          <w:tab w:val="num" w:pos="720"/>
        </w:tabs>
        <w:ind w:left="720" w:hanging="360"/>
      </w:pPr>
      <w:rPr>
        <w:rFonts w:ascii="Trebuchet MS" w:eastAsia="Times New Roman" w:hAnsi="Trebuchet MS"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CE1DAE"/>
    <w:multiLevelType w:val="hybridMultilevel"/>
    <w:tmpl w:val="C1A8DF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DF5B20"/>
    <w:multiLevelType w:val="hybridMultilevel"/>
    <w:tmpl w:val="B6960CF8"/>
    <w:lvl w:ilvl="0" w:tplc="D616C100">
      <w:start w:val="5"/>
      <w:numFmt w:val="bullet"/>
      <w:lvlText w:val="-"/>
      <w:lvlJc w:val="left"/>
      <w:pPr>
        <w:tabs>
          <w:tab w:val="num" w:pos="720"/>
        </w:tabs>
        <w:ind w:left="720" w:hanging="360"/>
      </w:pPr>
      <w:rPr>
        <w:rFonts w:ascii="Trebuchet MS" w:eastAsia="Times New Roman" w:hAnsi="Trebuchet MS"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1A7E6A"/>
    <w:multiLevelType w:val="hybridMultilevel"/>
    <w:tmpl w:val="EC344EC6"/>
    <w:lvl w:ilvl="0" w:tplc="D616C100">
      <w:start w:val="5"/>
      <w:numFmt w:val="bullet"/>
      <w:lvlText w:val="-"/>
      <w:lvlJc w:val="left"/>
      <w:pPr>
        <w:tabs>
          <w:tab w:val="num" w:pos="720"/>
        </w:tabs>
        <w:ind w:left="720" w:hanging="360"/>
      </w:pPr>
      <w:rPr>
        <w:rFonts w:ascii="Trebuchet MS" w:eastAsia="Times New Roman" w:hAnsi="Trebuchet M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DE24BA"/>
    <w:multiLevelType w:val="hybridMultilevel"/>
    <w:tmpl w:val="D9F046A4"/>
    <w:lvl w:ilvl="0" w:tplc="D616C100">
      <w:start w:val="5"/>
      <w:numFmt w:val="bullet"/>
      <w:lvlText w:val="-"/>
      <w:lvlJc w:val="left"/>
      <w:pPr>
        <w:tabs>
          <w:tab w:val="num" w:pos="720"/>
        </w:tabs>
        <w:ind w:left="720" w:hanging="360"/>
      </w:pPr>
      <w:rPr>
        <w:rFonts w:ascii="Trebuchet MS" w:eastAsia="Times New Roman" w:hAnsi="Trebuchet MS"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892DEF"/>
    <w:multiLevelType w:val="hybridMultilevel"/>
    <w:tmpl w:val="AA9C9026"/>
    <w:lvl w:ilvl="0" w:tplc="D616C100">
      <w:start w:val="5"/>
      <w:numFmt w:val="bullet"/>
      <w:lvlText w:val="-"/>
      <w:lvlJc w:val="left"/>
      <w:pPr>
        <w:tabs>
          <w:tab w:val="num" w:pos="720"/>
        </w:tabs>
        <w:ind w:left="720" w:hanging="360"/>
      </w:pPr>
      <w:rPr>
        <w:rFonts w:ascii="Trebuchet MS" w:eastAsia="Times New Roman" w:hAnsi="Trebuchet M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4E6D28"/>
    <w:multiLevelType w:val="hybridMultilevel"/>
    <w:tmpl w:val="C07AAF9E"/>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11" w15:restartNumberingAfterBreak="0">
    <w:nsid w:val="7D3B0727"/>
    <w:multiLevelType w:val="hybridMultilevel"/>
    <w:tmpl w:val="2FE4C824"/>
    <w:lvl w:ilvl="0" w:tplc="D616C100">
      <w:start w:val="5"/>
      <w:numFmt w:val="bullet"/>
      <w:lvlText w:val="-"/>
      <w:lvlJc w:val="left"/>
      <w:pPr>
        <w:tabs>
          <w:tab w:val="num" w:pos="720"/>
        </w:tabs>
        <w:ind w:left="720" w:hanging="360"/>
      </w:pPr>
      <w:rPr>
        <w:rFonts w:ascii="Trebuchet MS" w:eastAsia="Times New Roman" w:hAnsi="Trebuchet MS"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11"/>
  </w:num>
  <w:num w:numId="4">
    <w:abstractNumId w:val="6"/>
  </w:num>
  <w:num w:numId="5">
    <w:abstractNumId w:val="4"/>
  </w:num>
  <w:num w:numId="6">
    <w:abstractNumId w:val="8"/>
  </w:num>
  <w:num w:numId="7">
    <w:abstractNumId w:val="7"/>
  </w:num>
  <w:num w:numId="8">
    <w:abstractNumId w:val="10"/>
  </w:num>
  <w:num w:numId="9">
    <w:abstractNumId w:val="2"/>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DC6"/>
    <w:rsid w:val="00051632"/>
    <w:rsid w:val="001557B7"/>
    <w:rsid w:val="001763BC"/>
    <w:rsid w:val="002238C7"/>
    <w:rsid w:val="0044158E"/>
    <w:rsid w:val="005934FF"/>
    <w:rsid w:val="00604CD7"/>
    <w:rsid w:val="006816EE"/>
    <w:rsid w:val="006B6FEE"/>
    <w:rsid w:val="007B42EA"/>
    <w:rsid w:val="00A242C5"/>
    <w:rsid w:val="00A56271"/>
    <w:rsid w:val="00A678D3"/>
    <w:rsid w:val="00AC2BFE"/>
    <w:rsid w:val="00B43E13"/>
    <w:rsid w:val="00B94095"/>
    <w:rsid w:val="00BC767E"/>
    <w:rsid w:val="00C15F34"/>
    <w:rsid w:val="00CB1DC6"/>
    <w:rsid w:val="00D83719"/>
    <w:rsid w:val="00E72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F1593-3C95-4001-AA71-9DE7BAE3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557B7"/>
  </w:style>
  <w:style w:type="paragraph" w:styleId="Kop1">
    <w:name w:val="heading 1"/>
    <w:basedOn w:val="Standaard"/>
    <w:next w:val="Standaard"/>
    <w:link w:val="Kop1Char"/>
    <w:uiPriority w:val="9"/>
    <w:qFormat/>
    <w:rsid w:val="001557B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1557B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1557B7"/>
    <w:pPr>
      <w:pBdr>
        <w:top w:val="single" w:sz="6" w:space="2" w:color="4F81BD" w:themeColor="accent1"/>
      </w:pBdr>
      <w:spacing w:before="300" w:after="0"/>
      <w:outlineLvl w:val="2"/>
    </w:pPr>
    <w:rPr>
      <w:caps/>
      <w:color w:val="243F60" w:themeColor="accent1" w:themeShade="7F"/>
      <w:spacing w:val="15"/>
    </w:rPr>
  </w:style>
  <w:style w:type="paragraph" w:styleId="Kop4">
    <w:name w:val="heading 4"/>
    <w:basedOn w:val="Standaard"/>
    <w:next w:val="Standaard"/>
    <w:link w:val="Kop4Char"/>
    <w:uiPriority w:val="9"/>
    <w:semiHidden/>
    <w:unhideWhenUsed/>
    <w:qFormat/>
    <w:rsid w:val="001557B7"/>
    <w:pPr>
      <w:pBdr>
        <w:top w:val="dotted" w:sz="6" w:space="2" w:color="4F81BD" w:themeColor="accent1"/>
      </w:pBdr>
      <w:spacing w:before="200" w:after="0"/>
      <w:outlineLvl w:val="3"/>
    </w:pPr>
    <w:rPr>
      <w:caps/>
      <w:color w:val="365F91" w:themeColor="accent1" w:themeShade="BF"/>
      <w:spacing w:val="10"/>
    </w:rPr>
  </w:style>
  <w:style w:type="paragraph" w:styleId="Kop5">
    <w:name w:val="heading 5"/>
    <w:basedOn w:val="Standaard"/>
    <w:next w:val="Standaard"/>
    <w:link w:val="Kop5Char"/>
    <w:uiPriority w:val="9"/>
    <w:semiHidden/>
    <w:unhideWhenUsed/>
    <w:qFormat/>
    <w:rsid w:val="001557B7"/>
    <w:pPr>
      <w:pBdr>
        <w:bottom w:val="single" w:sz="6" w:space="1" w:color="4F81BD" w:themeColor="accent1"/>
      </w:pBdr>
      <w:spacing w:before="200" w:after="0"/>
      <w:outlineLvl w:val="4"/>
    </w:pPr>
    <w:rPr>
      <w:caps/>
      <w:color w:val="365F91" w:themeColor="accent1" w:themeShade="BF"/>
      <w:spacing w:val="10"/>
    </w:rPr>
  </w:style>
  <w:style w:type="paragraph" w:styleId="Kop6">
    <w:name w:val="heading 6"/>
    <w:basedOn w:val="Standaard"/>
    <w:next w:val="Standaard"/>
    <w:link w:val="Kop6Char"/>
    <w:uiPriority w:val="9"/>
    <w:semiHidden/>
    <w:unhideWhenUsed/>
    <w:qFormat/>
    <w:rsid w:val="001557B7"/>
    <w:pPr>
      <w:pBdr>
        <w:bottom w:val="dotted" w:sz="6" w:space="1" w:color="4F81BD" w:themeColor="accent1"/>
      </w:pBdr>
      <w:spacing w:before="200" w:after="0"/>
      <w:outlineLvl w:val="5"/>
    </w:pPr>
    <w:rPr>
      <w:caps/>
      <w:color w:val="365F91" w:themeColor="accent1" w:themeShade="BF"/>
      <w:spacing w:val="10"/>
    </w:rPr>
  </w:style>
  <w:style w:type="paragraph" w:styleId="Kop7">
    <w:name w:val="heading 7"/>
    <w:basedOn w:val="Standaard"/>
    <w:next w:val="Standaard"/>
    <w:link w:val="Kop7Char"/>
    <w:uiPriority w:val="9"/>
    <w:semiHidden/>
    <w:unhideWhenUsed/>
    <w:qFormat/>
    <w:rsid w:val="001557B7"/>
    <w:pPr>
      <w:spacing w:before="200" w:after="0"/>
      <w:outlineLvl w:val="6"/>
    </w:pPr>
    <w:rPr>
      <w:caps/>
      <w:color w:val="365F91" w:themeColor="accent1" w:themeShade="BF"/>
      <w:spacing w:val="10"/>
    </w:rPr>
  </w:style>
  <w:style w:type="paragraph" w:styleId="Kop8">
    <w:name w:val="heading 8"/>
    <w:basedOn w:val="Standaard"/>
    <w:next w:val="Standaard"/>
    <w:link w:val="Kop8Char"/>
    <w:uiPriority w:val="9"/>
    <w:semiHidden/>
    <w:unhideWhenUsed/>
    <w:qFormat/>
    <w:rsid w:val="001557B7"/>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1557B7"/>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516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51632"/>
    <w:rPr>
      <w:rFonts w:ascii="Tahoma" w:hAnsi="Tahoma" w:cs="Tahoma"/>
      <w:sz w:val="16"/>
      <w:szCs w:val="16"/>
    </w:rPr>
  </w:style>
  <w:style w:type="paragraph" w:styleId="Lijstalinea">
    <w:name w:val="List Paragraph"/>
    <w:basedOn w:val="Standaard"/>
    <w:uiPriority w:val="34"/>
    <w:qFormat/>
    <w:rsid w:val="00E72D09"/>
    <w:pPr>
      <w:ind w:left="720"/>
      <w:contextualSpacing/>
    </w:pPr>
  </w:style>
  <w:style w:type="table" w:styleId="Tabelraster">
    <w:name w:val="Table Grid"/>
    <w:basedOn w:val="Standaardtabel"/>
    <w:uiPriority w:val="59"/>
    <w:rsid w:val="00C15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1557B7"/>
    <w:rPr>
      <w:caps/>
      <w:spacing w:val="15"/>
      <w:shd w:val="clear" w:color="auto" w:fill="DBE5F1" w:themeFill="accent1" w:themeFillTint="33"/>
    </w:rPr>
  </w:style>
  <w:style w:type="character" w:customStyle="1" w:styleId="Kop1Char">
    <w:name w:val="Kop 1 Char"/>
    <w:basedOn w:val="Standaardalinea-lettertype"/>
    <w:link w:val="Kop1"/>
    <w:uiPriority w:val="9"/>
    <w:rsid w:val="001557B7"/>
    <w:rPr>
      <w:caps/>
      <w:color w:val="FFFFFF" w:themeColor="background1"/>
      <w:spacing w:val="15"/>
      <w:sz w:val="22"/>
      <w:szCs w:val="22"/>
      <w:shd w:val="clear" w:color="auto" w:fill="4F81BD" w:themeFill="accent1"/>
    </w:rPr>
  </w:style>
  <w:style w:type="character" w:customStyle="1" w:styleId="Kop3Char">
    <w:name w:val="Kop 3 Char"/>
    <w:basedOn w:val="Standaardalinea-lettertype"/>
    <w:link w:val="Kop3"/>
    <w:uiPriority w:val="9"/>
    <w:rsid w:val="001557B7"/>
    <w:rPr>
      <w:caps/>
      <w:color w:val="243F60" w:themeColor="accent1" w:themeShade="7F"/>
      <w:spacing w:val="15"/>
    </w:rPr>
  </w:style>
  <w:style w:type="character" w:customStyle="1" w:styleId="Kop4Char">
    <w:name w:val="Kop 4 Char"/>
    <w:basedOn w:val="Standaardalinea-lettertype"/>
    <w:link w:val="Kop4"/>
    <w:uiPriority w:val="9"/>
    <w:semiHidden/>
    <w:rsid w:val="001557B7"/>
    <w:rPr>
      <w:caps/>
      <w:color w:val="365F91" w:themeColor="accent1" w:themeShade="BF"/>
      <w:spacing w:val="10"/>
    </w:rPr>
  </w:style>
  <w:style w:type="character" w:customStyle="1" w:styleId="Kop5Char">
    <w:name w:val="Kop 5 Char"/>
    <w:basedOn w:val="Standaardalinea-lettertype"/>
    <w:link w:val="Kop5"/>
    <w:uiPriority w:val="9"/>
    <w:semiHidden/>
    <w:rsid w:val="001557B7"/>
    <w:rPr>
      <w:caps/>
      <w:color w:val="365F91" w:themeColor="accent1" w:themeShade="BF"/>
      <w:spacing w:val="10"/>
    </w:rPr>
  </w:style>
  <w:style w:type="character" w:customStyle="1" w:styleId="Kop6Char">
    <w:name w:val="Kop 6 Char"/>
    <w:basedOn w:val="Standaardalinea-lettertype"/>
    <w:link w:val="Kop6"/>
    <w:uiPriority w:val="9"/>
    <w:semiHidden/>
    <w:rsid w:val="001557B7"/>
    <w:rPr>
      <w:caps/>
      <w:color w:val="365F91" w:themeColor="accent1" w:themeShade="BF"/>
      <w:spacing w:val="10"/>
    </w:rPr>
  </w:style>
  <w:style w:type="character" w:customStyle="1" w:styleId="Kop7Char">
    <w:name w:val="Kop 7 Char"/>
    <w:basedOn w:val="Standaardalinea-lettertype"/>
    <w:link w:val="Kop7"/>
    <w:uiPriority w:val="9"/>
    <w:semiHidden/>
    <w:rsid w:val="001557B7"/>
    <w:rPr>
      <w:caps/>
      <w:color w:val="365F91" w:themeColor="accent1" w:themeShade="BF"/>
      <w:spacing w:val="10"/>
    </w:rPr>
  </w:style>
  <w:style w:type="character" w:customStyle="1" w:styleId="Kop8Char">
    <w:name w:val="Kop 8 Char"/>
    <w:basedOn w:val="Standaardalinea-lettertype"/>
    <w:link w:val="Kop8"/>
    <w:uiPriority w:val="9"/>
    <w:semiHidden/>
    <w:rsid w:val="001557B7"/>
    <w:rPr>
      <w:caps/>
      <w:spacing w:val="10"/>
      <w:sz w:val="18"/>
      <w:szCs w:val="18"/>
    </w:rPr>
  </w:style>
  <w:style w:type="character" w:customStyle="1" w:styleId="Kop9Char">
    <w:name w:val="Kop 9 Char"/>
    <w:basedOn w:val="Standaardalinea-lettertype"/>
    <w:link w:val="Kop9"/>
    <w:uiPriority w:val="9"/>
    <w:semiHidden/>
    <w:rsid w:val="001557B7"/>
    <w:rPr>
      <w:i/>
      <w:iCs/>
      <w:caps/>
      <w:spacing w:val="10"/>
      <w:sz w:val="18"/>
      <w:szCs w:val="18"/>
    </w:rPr>
  </w:style>
  <w:style w:type="paragraph" w:styleId="Bijschrift">
    <w:name w:val="caption"/>
    <w:basedOn w:val="Standaard"/>
    <w:next w:val="Standaard"/>
    <w:uiPriority w:val="35"/>
    <w:semiHidden/>
    <w:unhideWhenUsed/>
    <w:qFormat/>
    <w:rsid w:val="001557B7"/>
    <w:rPr>
      <w:b/>
      <w:bCs/>
      <w:color w:val="365F91" w:themeColor="accent1" w:themeShade="BF"/>
      <w:sz w:val="16"/>
      <w:szCs w:val="16"/>
    </w:rPr>
  </w:style>
  <w:style w:type="paragraph" w:styleId="Titel">
    <w:name w:val="Title"/>
    <w:basedOn w:val="Standaard"/>
    <w:next w:val="Standaard"/>
    <w:link w:val="TitelChar"/>
    <w:uiPriority w:val="10"/>
    <w:qFormat/>
    <w:rsid w:val="001557B7"/>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elChar">
    <w:name w:val="Titel Char"/>
    <w:basedOn w:val="Standaardalinea-lettertype"/>
    <w:link w:val="Titel"/>
    <w:uiPriority w:val="10"/>
    <w:rsid w:val="001557B7"/>
    <w:rPr>
      <w:rFonts w:asciiTheme="majorHAnsi" w:eastAsiaTheme="majorEastAsia" w:hAnsiTheme="majorHAnsi" w:cstheme="majorBidi"/>
      <w:caps/>
      <w:color w:val="4F81BD" w:themeColor="accent1"/>
      <w:spacing w:val="10"/>
      <w:sz w:val="52"/>
      <w:szCs w:val="52"/>
    </w:rPr>
  </w:style>
  <w:style w:type="paragraph" w:styleId="Ondertitel">
    <w:name w:val="Subtitle"/>
    <w:basedOn w:val="Standaard"/>
    <w:next w:val="Standaard"/>
    <w:link w:val="OndertitelChar"/>
    <w:uiPriority w:val="11"/>
    <w:qFormat/>
    <w:rsid w:val="001557B7"/>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1557B7"/>
    <w:rPr>
      <w:caps/>
      <w:color w:val="595959" w:themeColor="text1" w:themeTint="A6"/>
      <w:spacing w:val="10"/>
      <w:sz w:val="21"/>
      <w:szCs w:val="21"/>
    </w:rPr>
  </w:style>
  <w:style w:type="character" w:styleId="Zwaar">
    <w:name w:val="Strong"/>
    <w:uiPriority w:val="22"/>
    <w:qFormat/>
    <w:rsid w:val="001557B7"/>
    <w:rPr>
      <w:b/>
      <w:bCs/>
    </w:rPr>
  </w:style>
  <w:style w:type="character" w:styleId="Nadruk">
    <w:name w:val="Emphasis"/>
    <w:uiPriority w:val="20"/>
    <w:qFormat/>
    <w:rsid w:val="001557B7"/>
    <w:rPr>
      <w:caps/>
      <w:color w:val="243F60" w:themeColor="accent1" w:themeShade="7F"/>
      <w:spacing w:val="5"/>
    </w:rPr>
  </w:style>
  <w:style w:type="paragraph" w:styleId="Geenafstand">
    <w:name w:val="No Spacing"/>
    <w:uiPriority w:val="1"/>
    <w:qFormat/>
    <w:rsid w:val="001557B7"/>
    <w:pPr>
      <w:spacing w:after="0" w:line="240" w:lineRule="auto"/>
    </w:pPr>
  </w:style>
  <w:style w:type="paragraph" w:styleId="Citaat">
    <w:name w:val="Quote"/>
    <w:basedOn w:val="Standaard"/>
    <w:next w:val="Standaard"/>
    <w:link w:val="CitaatChar"/>
    <w:uiPriority w:val="29"/>
    <w:qFormat/>
    <w:rsid w:val="001557B7"/>
    <w:rPr>
      <w:i/>
      <w:iCs/>
      <w:sz w:val="24"/>
      <w:szCs w:val="24"/>
    </w:rPr>
  </w:style>
  <w:style w:type="character" w:customStyle="1" w:styleId="CitaatChar">
    <w:name w:val="Citaat Char"/>
    <w:basedOn w:val="Standaardalinea-lettertype"/>
    <w:link w:val="Citaat"/>
    <w:uiPriority w:val="29"/>
    <w:rsid w:val="001557B7"/>
    <w:rPr>
      <w:i/>
      <w:iCs/>
      <w:sz w:val="24"/>
      <w:szCs w:val="24"/>
    </w:rPr>
  </w:style>
  <w:style w:type="paragraph" w:styleId="Duidelijkcitaat">
    <w:name w:val="Intense Quote"/>
    <w:basedOn w:val="Standaard"/>
    <w:next w:val="Standaard"/>
    <w:link w:val="DuidelijkcitaatChar"/>
    <w:uiPriority w:val="30"/>
    <w:qFormat/>
    <w:rsid w:val="001557B7"/>
    <w:pPr>
      <w:spacing w:before="240" w:after="240" w:line="240" w:lineRule="auto"/>
      <w:ind w:left="1080" w:right="1080"/>
      <w:jc w:val="center"/>
    </w:pPr>
    <w:rPr>
      <w:color w:val="4F81BD" w:themeColor="accent1"/>
      <w:sz w:val="24"/>
      <w:szCs w:val="24"/>
    </w:rPr>
  </w:style>
  <w:style w:type="character" w:customStyle="1" w:styleId="DuidelijkcitaatChar">
    <w:name w:val="Duidelijk citaat Char"/>
    <w:basedOn w:val="Standaardalinea-lettertype"/>
    <w:link w:val="Duidelijkcitaat"/>
    <w:uiPriority w:val="30"/>
    <w:rsid w:val="001557B7"/>
    <w:rPr>
      <w:color w:val="4F81BD" w:themeColor="accent1"/>
      <w:sz w:val="24"/>
      <w:szCs w:val="24"/>
    </w:rPr>
  </w:style>
  <w:style w:type="character" w:styleId="Subtielebenadrukking">
    <w:name w:val="Subtle Emphasis"/>
    <w:uiPriority w:val="19"/>
    <w:qFormat/>
    <w:rsid w:val="001557B7"/>
    <w:rPr>
      <w:i/>
      <w:iCs/>
      <w:color w:val="243F60" w:themeColor="accent1" w:themeShade="7F"/>
    </w:rPr>
  </w:style>
  <w:style w:type="character" w:styleId="Intensievebenadrukking">
    <w:name w:val="Intense Emphasis"/>
    <w:uiPriority w:val="21"/>
    <w:qFormat/>
    <w:rsid w:val="001557B7"/>
    <w:rPr>
      <w:b/>
      <w:bCs/>
      <w:caps/>
      <w:color w:val="243F60" w:themeColor="accent1" w:themeShade="7F"/>
      <w:spacing w:val="10"/>
    </w:rPr>
  </w:style>
  <w:style w:type="character" w:styleId="Subtieleverwijzing">
    <w:name w:val="Subtle Reference"/>
    <w:uiPriority w:val="31"/>
    <w:qFormat/>
    <w:rsid w:val="001557B7"/>
    <w:rPr>
      <w:b/>
      <w:bCs/>
      <w:color w:val="4F81BD" w:themeColor="accent1"/>
    </w:rPr>
  </w:style>
  <w:style w:type="character" w:styleId="Intensieveverwijzing">
    <w:name w:val="Intense Reference"/>
    <w:uiPriority w:val="32"/>
    <w:qFormat/>
    <w:rsid w:val="001557B7"/>
    <w:rPr>
      <w:b/>
      <w:bCs/>
      <w:i/>
      <w:iCs/>
      <w:caps/>
      <w:color w:val="4F81BD" w:themeColor="accent1"/>
    </w:rPr>
  </w:style>
  <w:style w:type="character" w:styleId="Titelvanboek">
    <w:name w:val="Book Title"/>
    <w:uiPriority w:val="33"/>
    <w:qFormat/>
    <w:rsid w:val="001557B7"/>
    <w:rPr>
      <w:b/>
      <w:bCs/>
      <w:i/>
      <w:iCs/>
      <w:spacing w:val="0"/>
    </w:rPr>
  </w:style>
  <w:style w:type="paragraph" w:styleId="Kopvaninhoudsopgave">
    <w:name w:val="TOC Heading"/>
    <w:basedOn w:val="Kop1"/>
    <w:next w:val="Standaard"/>
    <w:uiPriority w:val="39"/>
    <w:semiHidden/>
    <w:unhideWhenUsed/>
    <w:qFormat/>
    <w:rsid w:val="001557B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2643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Benjamins</dc:creator>
  <cp:lastModifiedBy>SWV EEMLAND</cp:lastModifiedBy>
  <cp:revision>2</cp:revision>
  <dcterms:created xsi:type="dcterms:W3CDTF">2019-02-13T11:19:00Z</dcterms:created>
  <dcterms:modified xsi:type="dcterms:W3CDTF">2019-02-13T11:19:00Z</dcterms:modified>
</cp:coreProperties>
</file>